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1978F" w14:textId="6A185B41" w:rsidR="00960CE7" w:rsidRPr="008C290C" w:rsidRDefault="00960CE7" w:rsidP="008C290C">
      <w:pPr>
        <w:jc w:val="center"/>
        <w:rPr>
          <w:color w:val="4472C4" w:themeColor="accent1"/>
          <w:sz w:val="28"/>
          <w:szCs w:val="28"/>
        </w:rPr>
      </w:pPr>
      <w:r w:rsidRPr="00B34430">
        <w:rPr>
          <w:sz w:val="18"/>
          <w:szCs w:val="18"/>
        </w:rPr>
        <w:t xml:space="preserve">  </w:t>
      </w:r>
      <w:r w:rsidR="00A93BE9">
        <w:rPr>
          <w:color w:val="4472C4" w:themeColor="accent1"/>
          <w:sz w:val="28"/>
          <w:szCs w:val="28"/>
        </w:rPr>
        <w:t xml:space="preserve">STATA </w:t>
      </w:r>
      <w:r w:rsidR="00E322D6">
        <w:rPr>
          <w:color w:val="4472C4" w:themeColor="accent1"/>
          <w:sz w:val="28"/>
          <w:szCs w:val="28"/>
        </w:rPr>
        <w:t>S</w:t>
      </w:r>
      <w:r w:rsidR="00A93BE9">
        <w:rPr>
          <w:color w:val="4472C4" w:themeColor="accent1"/>
          <w:sz w:val="28"/>
          <w:szCs w:val="28"/>
        </w:rPr>
        <w:t>y</w:t>
      </w:r>
      <w:r w:rsidR="00E322D6">
        <w:rPr>
          <w:color w:val="4472C4" w:themeColor="accent1"/>
          <w:sz w:val="28"/>
          <w:szCs w:val="28"/>
        </w:rPr>
        <w:t>n</w:t>
      </w:r>
      <w:r w:rsidR="00A93BE9">
        <w:rPr>
          <w:color w:val="4472C4" w:themeColor="accent1"/>
          <w:sz w:val="28"/>
          <w:szCs w:val="28"/>
        </w:rPr>
        <w:t>tax for Debt Indicators</w:t>
      </w:r>
    </w:p>
    <w:p w14:paraId="60A012D4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ab/>
      </w:r>
      <w:r w:rsidRPr="00B34430">
        <w:rPr>
          <w:sz w:val="18"/>
          <w:szCs w:val="18"/>
        </w:rPr>
        <w:tab/>
      </w:r>
      <w:r w:rsidRPr="00B34430">
        <w:rPr>
          <w:sz w:val="18"/>
          <w:szCs w:val="18"/>
        </w:rPr>
        <w:tab/>
      </w:r>
      <w:r w:rsidRPr="00B34430">
        <w:rPr>
          <w:sz w:val="18"/>
          <w:szCs w:val="18"/>
        </w:rPr>
        <w:tab/>
      </w:r>
      <w:r w:rsidRPr="00B34430">
        <w:rPr>
          <w:sz w:val="18"/>
          <w:szCs w:val="18"/>
        </w:rPr>
        <w:tab/>
        <w:t xml:space="preserve">  </w:t>
      </w:r>
    </w:p>
    <w:p w14:paraId="77FF2C99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ab/>
      </w:r>
      <w:r w:rsidRPr="00B34430">
        <w:rPr>
          <w:sz w:val="18"/>
          <w:szCs w:val="18"/>
        </w:rPr>
        <w:tab/>
      </w:r>
      <w:r w:rsidRPr="00B34430">
        <w:rPr>
          <w:sz w:val="18"/>
          <w:szCs w:val="18"/>
        </w:rPr>
        <w:tab/>
      </w:r>
      <w:r w:rsidRPr="00B34430">
        <w:rPr>
          <w:sz w:val="18"/>
          <w:szCs w:val="18"/>
        </w:rPr>
        <w:tab/>
      </w:r>
      <w:r w:rsidRPr="00B34430">
        <w:rPr>
          <w:sz w:val="18"/>
          <w:szCs w:val="18"/>
        </w:rPr>
        <w:tab/>
        <w:t xml:space="preserve">  </w:t>
      </w:r>
    </w:p>
    <w:p w14:paraId="135EE4C4" w14:textId="1C64E787" w:rsidR="00960CE7" w:rsidRPr="00FC13A1" w:rsidRDefault="00960CE7" w:rsidP="00960CE7">
      <w:pPr>
        <w:spacing w:after="0"/>
        <w:rPr>
          <w:color w:val="808080" w:themeColor="background1" w:themeShade="80"/>
          <w:sz w:val="18"/>
          <w:szCs w:val="18"/>
        </w:rPr>
      </w:pPr>
      <w:r w:rsidRPr="00B34430">
        <w:rPr>
          <w:sz w:val="18"/>
          <w:szCs w:val="18"/>
        </w:rPr>
        <w:t xml:space="preserve">* </w:t>
      </w:r>
      <w:r w:rsidRPr="00FC13A1">
        <w:rPr>
          <w:color w:val="808080" w:themeColor="background1" w:themeShade="80"/>
          <w:sz w:val="18"/>
          <w:szCs w:val="18"/>
        </w:rPr>
        <w:t>Objective: Debt Analysis for the standard module</w:t>
      </w:r>
      <w:r w:rsidR="00A93BE9" w:rsidRPr="00FC13A1">
        <w:rPr>
          <w:color w:val="808080" w:themeColor="background1" w:themeShade="80"/>
          <w:sz w:val="18"/>
          <w:szCs w:val="18"/>
        </w:rPr>
        <w:t>:</w:t>
      </w:r>
    </w:p>
    <w:p w14:paraId="3A7AFE5B" w14:textId="6612DEE9" w:rsidR="00960CE7" w:rsidRPr="00A93BE9" w:rsidRDefault="00960CE7" w:rsidP="00960CE7">
      <w:pPr>
        <w:spacing w:after="0"/>
        <w:rPr>
          <w:color w:val="4472C4" w:themeColor="accent1"/>
          <w:sz w:val="18"/>
          <w:szCs w:val="18"/>
        </w:rPr>
      </w:pPr>
      <w:r w:rsidRPr="00A93BE9">
        <w:rPr>
          <w:color w:val="4472C4" w:themeColor="accent1"/>
          <w:sz w:val="18"/>
          <w:szCs w:val="18"/>
        </w:rPr>
        <w:t>https://docs.wfp.org/api/documents/WFP-0000122078/download/</w:t>
      </w:r>
    </w:p>
    <w:p w14:paraId="1D5ED6F1" w14:textId="77777777" w:rsidR="00960CE7" w:rsidRPr="00B34430" w:rsidRDefault="00960CE7" w:rsidP="00960CE7">
      <w:pPr>
        <w:spacing w:after="0"/>
        <w:rPr>
          <w:sz w:val="18"/>
          <w:szCs w:val="18"/>
        </w:rPr>
      </w:pPr>
    </w:p>
    <w:p w14:paraId="5A68AD12" w14:textId="6F39ACD0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*----------------------------------------------------------------------------------------------------------------------------------</w:t>
      </w:r>
      <w:r w:rsidR="00FC13A1">
        <w:rPr>
          <w:sz w:val="18"/>
          <w:szCs w:val="18"/>
        </w:rPr>
        <w:t>------------------------------</w:t>
      </w:r>
      <w:r w:rsidRPr="00B34430">
        <w:rPr>
          <w:sz w:val="18"/>
          <w:szCs w:val="18"/>
        </w:rPr>
        <w:t>*</w:t>
      </w:r>
    </w:p>
    <w:p w14:paraId="7CC47D5A" w14:textId="3EDD565D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*</w:t>
      </w:r>
      <w:r w:rsidRPr="00FC13A1">
        <w:rPr>
          <w:color w:val="4472C4" w:themeColor="accent1"/>
          <w:sz w:val="18"/>
          <w:szCs w:val="18"/>
        </w:rPr>
        <w:t>Calculate mean and median debt for the last 30 days and for the total outstanding debt</w:t>
      </w:r>
    </w:p>
    <w:p w14:paraId="14EDED77" w14:textId="77777777" w:rsidR="00FC13A1" w:rsidRPr="00B34430" w:rsidRDefault="00FC13A1" w:rsidP="00FC13A1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*----------------------------------------------------------------------------------------------------------------------------------</w:t>
      </w:r>
      <w:r>
        <w:rPr>
          <w:sz w:val="18"/>
          <w:szCs w:val="18"/>
        </w:rPr>
        <w:t>------------------------------</w:t>
      </w:r>
      <w:r w:rsidRPr="00B34430">
        <w:rPr>
          <w:sz w:val="18"/>
          <w:szCs w:val="18"/>
        </w:rPr>
        <w:t>*</w:t>
      </w:r>
    </w:p>
    <w:p w14:paraId="2B442033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*</w:t>
      </w:r>
      <w:r w:rsidRPr="00FC13A1">
        <w:rPr>
          <w:color w:val="808080" w:themeColor="background1" w:themeShade="80"/>
          <w:sz w:val="18"/>
          <w:szCs w:val="18"/>
        </w:rPr>
        <w:t>Label Variables</w:t>
      </w:r>
    </w:p>
    <w:p w14:paraId="6F93FF1E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lab var HHDebt_Est "Total outstanding debt"</w:t>
      </w:r>
    </w:p>
    <w:p w14:paraId="1BAF23C0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lab var HHBorrowEst_1M "Total borrowed money/contracted debt in the last 30 days"</w:t>
      </w:r>
    </w:p>
    <w:p w14:paraId="28FB4E59" w14:textId="77777777" w:rsidR="00960CE7" w:rsidRPr="00B34430" w:rsidRDefault="00960CE7" w:rsidP="00960CE7">
      <w:pPr>
        <w:spacing w:after="0"/>
        <w:rPr>
          <w:sz w:val="18"/>
          <w:szCs w:val="18"/>
        </w:rPr>
      </w:pPr>
    </w:p>
    <w:p w14:paraId="4BF97EC1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 xml:space="preserve">tabstat HHDebt_Est HHBorrowEst_1M, </w:t>
      </w:r>
      <w:proofErr w:type="gramStart"/>
      <w:r w:rsidRPr="00B34430">
        <w:rPr>
          <w:sz w:val="18"/>
          <w:szCs w:val="18"/>
        </w:rPr>
        <w:t>stats(</w:t>
      </w:r>
      <w:proofErr w:type="gramEnd"/>
      <w:r w:rsidRPr="00B34430">
        <w:rPr>
          <w:sz w:val="18"/>
          <w:szCs w:val="18"/>
        </w:rPr>
        <w:t>mean median)</w:t>
      </w:r>
    </w:p>
    <w:p w14:paraId="3D808476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hist HHDebt_Est</w:t>
      </w:r>
    </w:p>
    <w:p w14:paraId="06666E40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hist HHBorrowEst_1M</w:t>
      </w:r>
    </w:p>
    <w:p w14:paraId="22A03663" w14:textId="77777777" w:rsidR="00960CE7" w:rsidRPr="00B34430" w:rsidRDefault="00960CE7" w:rsidP="00960CE7">
      <w:pPr>
        <w:spacing w:after="0"/>
        <w:rPr>
          <w:sz w:val="18"/>
          <w:szCs w:val="18"/>
        </w:rPr>
      </w:pPr>
    </w:p>
    <w:p w14:paraId="77534316" w14:textId="77777777" w:rsidR="00960CE7" w:rsidRPr="00B34430" w:rsidRDefault="00960CE7" w:rsidP="00960CE7">
      <w:pPr>
        <w:spacing w:after="0"/>
        <w:rPr>
          <w:sz w:val="18"/>
          <w:szCs w:val="18"/>
        </w:rPr>
      </w:pPr>
    </w:p>
    <w:p w14:paraId="4C9B3D69" w14:textId="77777777" w:rsidR="00FC13A1" w:rsidRPr="00B34430" w:rsidRDefault="00FC13A1" w:rsidP="00FC13A1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*----------------------------------------------------------------------------------------------------------------------------------</w:t>
      </w:r>
      <w:r>
        <w:rPr>
          <w:sz w:val="18"/>
          <w:szCs w:val="18"/>
        </w:rPr>
        <w:t>------------------------------</w:t>
      </w:r>
      <w:r w:rsidRPr="00B34430">
        <w:rPr>
          <w:sz w:val="18"/>
          <w:szCs w:val="18"/>
        </w:rPr>
        <w:t>*</w:t>
      </w:r>
    </w:p>
    <w:p w14:paraId="000A9355" w14:textId="77777777" w:rsidR="00960CE7" w:rsidRPr="00FC13A1" w:rsidRDefault="00960CE7" w:rsidP="00960CE7">
      <w:pPr>
        <w:spacing w:after="0"/>
        <w:rPr>
          <w:color w:val="4472C4" w:themeColor="accent1"/>
          <w:sz w:val="18"/>
          <w:szCs w:val="18"/>
        </w:rPr>
      </w:pPr>
      <w:r w:rsidRPr="00B34430">
        <w:rPr>
          <w:sz w:val="18"/>
          <w:szCs w:val="18"/>
        </w:rPr>
        <w:t>*</w:t>
      </w:r>
      <w:r w:rsidRPr="00FC13A1">
        <w:rPr>
          <w:color w:val="4472C4" w:themeColor="accent1"/>
          <w:sz w:val="18"/>
          <w:szCs w:val="18"/>
        </w:rPr>
        <w:t>% of household with debt by reason disaggregated for total debt and total debt in the last 30 days</w:t>
      </w:r>
    </w:p>
    <w:p w14:paraId="2E36E9F3" w14:textId="77777777" w:rsidR="00FC13A1" w:rsidRPr="00B34430" w:rsidRDefault="00FC13A1" w:rsidP="00FC13A1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*----------------------------------------------------------------------------------------------------------------------------------</w:t>
      </w:r>
      <w:r>
        <w:rPr>
          <w:sz w:val="18"/>
          <w:szCs w:val="18"/>
        </w:rPr>
        <w:t>------------------------------</w:t>
      </w:r>
      <w:r w:rsidRPr="00B34430">
        <w:rPr>
          <w:sz w:val="18"/>
          <w:szCs w:val="18"/>
        </w:rPr>
        <w:t>*</w:t>
      </w:r>
    </w:p>
    <w:p w14:paraId="3AD2D201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*</w:t>
      </w:r>
      <w:r w:rsidRPr="00FC13A1">
        <w:rPr>
          <w:color w:val="808080" w:themeColor="background1" w:themeShade="80"/>
          <w:sz w:val="18"/>
          <w:szCs w:val="18"/>
        </w:rPr>
        <w:t>Label variables</w:t>
      </w:r>
      <w:r w:rsidRPr="00B34430">
        <w:rPr>
          <w:sz w:val="18"/>
          <w:szCs w:val="18"/>
        </w:rPr>
        <w:t xml:space="preserve">  </w:t>
      </w:r>
    </w:p>
    <w:p w14:paraId="44CF42EF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lab var HHBorrowFrom "From whom did you borrow money or contracted debt"</w:t>
      </w:r>
    </w:p>
    <w:p w14:paraId="5E47AB1B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lab var HHBorrowFrom_1M "From whom did you borrow money or contracted debt in the last 30 days"</w:t>
      </w:r>
    </w:p>
    <w:p w14:paraId="7E7C144E" w14:textId="77777777" w:rsidR="00960CE7" w:rsidRPr="00B34430" w:rsidRDefault="00960CE7" w:rsidP="00960CE7">
      <w:pPr>
        <w:spacing w:after="0"/>
        <w:rPr>
          <w:sz w:val="18"/>
          <w:szCs w:val="18"/>
        </w:rPr>
      </w:pPr>
    </w:p>
    <w:p w14:paraId="7923EAF2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*</w:t>
      </w:r>
      <w:r w:rsidRPr="00FC13A1">
        <w:rPr>
          <w:color w:val="808080" w:themeColor="background1" w:themeShade="80"/>
          <w:sz w:val="18"/>
          <w:szCs w:val="18"/>
        </w:rPr>
        <w:t>Define values</w:t>
      </w:r>
      <w:r w:rsidRPr="00B34430">
        <w:rPr>
          <w:sz w:val="18"/>
          <w:szCs w:val="18"/>
        </w:rPr>
        <w:t xml:space="preserve"> </w:t>
      </w:r>
    </w:p>
    <w:p w14:paraId="71F9346E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lab def HHBorrowFrom_label 100 "Relatives" 101"Relatives (</w:t>
      </w:r>
      <w:proofErr w:type="gramStart"/>
      <w:r w:rsidRPr="00B34430">
        <w:rPr>
          <w:sz w:val="18"/>
          <w:szCs w:val="18"/>
        </w:rPr>
        <w:t>excluding  remittances</w:t>
      </w:r>
      <w:proofErr w:type="gramEnd"/>
      <w:r w:rsidRPr="00B34430">
        <w:rPr>
          <w:sz w:val="18"/>
          <w:szCs w:val="18"/>
        </w:rPr>
        <w:t xml:space="preserve"> from migrants abroad)" 102"Relatives (living outside the country)" 200"Traders/shopkeepers" 300"Bank/ Credit institution/Micro-credit project" 301"Humanitarian agencies" 302"Cooperative" 400"Money lender" 500"Landlord (more than 1 month behind in rent)" 600"Informal savings group" 700"Employer" 999"Other"</w:t>
      </w:r>
    </w:p>
    <w:p w14:paraId="005D5D2C" w14:textId="77777777" w:rsidR="00960CE7" w:rsidRPr="00B34430" w:rsidRDefault="00960CE7" w:rsidP="00960CE7">
      <w:pPr>
        <w:spacing w:after="0"/>
        <w:rPr>
          <w:sz w:val="18"/>
          <w:szCs w:val="18"/>
        </w:rPr>
      </w:pPr>
    </w:p>
    <w:p w14:paraId="18CC022E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lab val HHBorrowFrom HHBorrowFrom_label</w:t>
      </w:r>
    </w:p>
    <w:p w14:paraId="657C6418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lab val HHBorrowFrom_1M HHBorrowFrom_label</w:t>
      </w:r>
    </w:p>
    <w:p w14:paraId="7018DC91" w14:textId="77777777" w:rsidR="00960CE7" w:rsidRPr="00B34430" w:rsidRDefault="00960CE7" w:rsidP="00960CE7">
      <w:pPr>
        <w:spacing w:after="0"/>
        <w:rPr>
          <w:sz w:val="18"/>
          <w:szCs w:val="18"/>
        </w:rPr>
      </w:pPr>
    </w:p>
    <w:p w14:paraId="04D28FA7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tab HHBorrowFrom</w:t>
      </w:r>
    </w:p>
    <w:p w14:paraId="1CDDBF94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 xml:space="preserve">tab HHBorrowFrom_1M </w:t>
      </w:r>
    </w:p>
    <w:p w14:paraId="020B564E" w14:textId="77777777" w:rsidR="00960CE7" w:rsidRPr="00B34430" w:rsidRDefault="00960CE7" w:rsidP="00960CE7">
      <w:pPr>
        <w:spacing w:after="0"/>
        <w:rPr>
          <w:sz w:val="18"/>
          <w:szCs w:val="18"/>
        </w:rPr>
      </w:pPr>
    </w:p>
    <w:p w14:paraId="07FA9108" w14:textId="77777777" w:rsidR="00960CE7" w:rsidRPr="00B34430" w:rsidRDefault="00960CE7" w:rsidP="00960CE7">
      <w:pPr>
        <w:spacing w:after="0"/>
        <w:rPr>
          <w:sz w:val="18"/>
          <w:szCs w:val="18"/>
        </w:rPr>
      </w:pPr>
    </w:p>
    <w:p w14:paraId="6CCA013D" w14:textId="77777777" w:rsidR="00FC13A1" w:rsidRPr="00B34430" w:rsidRDefault="00FC13A1" w:rsidP="00FC13A1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*----------------------------------------------------------------------------------------------------------------------------------</w:t>
      </w:r>
      <w:r>
        <w:rPr>
          <w:sz w:val="18"/>
          <w:szCs w:val="18"/>
        </w:rPr>
        <w:t>------------------------------</w:t>
      </w:r>
      <w:r w:rsidRPr="00B34430">
        <w:rPr>
          <w:sz w:val="18"/>
          <w:szCs w:val="18"/>
        </w:rPr>
        <w:t>*</w:t>
      </w:r>
    </w:p>
    <w:p w14:paraId="6FA798AB" w14:textId="72782BBE" w:rsidR="00960CE7" w:rsidRPr="00FC13A1" w:rsidRDefault="00960CE7" w:rsidP="00960CE7">
      <w:pPr>
        <w:spacing w:after="0"/>
        <w:rPr>
          <w:color w:val="4472C4" w:themeColor="accent1"/>
          <w:sz w:val="18"/>
          <w:szCs w:val="18"/>
        </w:rPr>
      </w:pPr>
      <w:r w:rsidRPr="00B34430">
        <w:rPr>
          <w:sz w:val="18"/>
          <w:szCs w:val="18"/>
        </w:rPr>
        <w:t>*</w:t>
      </w:r>
      <w:r w:rsidRPr="00FC13A1">
        <w:rPr>
          <w:color w:val="4472C4" w:themeColor="accent1"/>
          <w:sz w:val="18"/>
          <w:szCs w:val="18"/>
        </w:rPr>
        <w:t>% of households with debt by source disaggregated for total debt and total debt in the last 30 days</w:t>
      </w:r>
    </w:p>
    <w:p w14:paraId="665551AB" w14:textId="77777777" w:rsidR="00FC13A1" w:rsidRPr="00B34430" w:rsidRDefault="00FC13A1" w:rsidP="00FC13A1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*----------------------------------------------------------------------------------------------------------------------------------</w:t>
      </w:r>
      <w:r>
        <w:rPr>
          <w:sz w:val="18"/>
          <w:szCs w:val="18"/>
        </w:rPr>
        <w:t>------------------------------</w:t>
      </w:r>
      <w:r w:rsidRPr="00B34430">
        <w:rPr>
          <w:sz w:val="18"/>
          <w:szCs w:val="18"/>
        </w:rPr>
        <w:t>*</w:t>
      </w:r>
    </w:p>
    <w:p w14:paraId="00F93214" w14:textId="734738E6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*</w:t>
      </w:r>
      <w:r w:rsidRPr="00FC13A1">
        <w:rPr>
          <w:color w:val="808080" w:themeColor="background1" w:themeShade="80"/>
          <w:sz w:val="18"/>
          <w:szCs w:val="18"/>
        </w:rPr>
        <w:t>Label Variables</w:t>
      </w:r>
      <w:r w:rsidRPr="00B34430">
        <w:rPr>
          <w:sz w:val="18"/>
          <w:szCs w:val="18"/>
        </w:rPr>
        <w:t xml:space="preserve"> </w:t>
      </w:r>
    </w:p>
    <w:p w14:paraId="7302D8EB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lab var HHBorrowWhy "The main reason to borrow money or to contract debt"</w:t>
      </w:r>
    </w:p>
    <w:p w14:paraId="4F489D4B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lab var HHBorrowWhy_1M "The main reason to borrow money or contract debt in the last 30 days"</w:t>
      </w:r>
    </w:p>
    <w:p w14:paraId="2FC7173F" w14:textId="77777777" w:rsidR="00960CE7" w:rsidRPr="00B34430" w:rsidRDefault="00960CE7" w:rsidP="00960CE7">
      <w:pPr>
        <w:spacing w:after="0"/>
        <w:rPr>
          <w:sz w:val="18"/>
          <w:szCs w:val="18"/>
        </w:rPr>
      </w:pPr>
    </w:p>
    <w:p w14:paraId="03D38CEE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*</w:t>
      </w:r>
      <w:r w:rsidRPr="00FC13A1">
        <w:rPr>
          <w:color w:val="808080" w:themeColor="background1" w:themeShade="80"/>
          <w:sz w:val="18"/>
          <w:szCs w:val="18"/>
        </w:rPr>
        <w:t>Define values</w:t>
      </w:r>
      <w:r w:rsidRPr="00B34430">
        <w:rPr>
          <w:sz w:val="18"/>
          <w:szCs w:val="18"/>
        </w:rPr>
        <w:t xml:space="preserve"> </w:t>
      </w:r>
    </w:p>
    <w:p w14:paraId="65D22D0C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lab def HHBorrowWhy_label 10100"To buy food" 10200"To buy non-food items (clothes, small furniture...)" 10300"To rent an accommodation" 10400"To pay school, education costs" 10500"To cover health expenses" 20100"To pay for durable goods (scooter, TV,...)" 20200"To pay for ceremonies/social events" 20300"To rent/buy a flat/house" 30100"To pay ticket/cover travel for migration" 40100"To buy agricultural land, inputs or livestock" 40200"To invest in business" 50100"To pay back another loan" 999"Other (Please specify.)"</w:t>
      </w:r>
    </w:p>
    <w:p w14:paraId="4B17141A" w14:textId="77777777" w:rsidR="00960CE7" w:rsidRPr="00B34430" w:rsidRDefault="00960CE7" w:rsidP="00960CE7">
      <w:pPr>
        <w:spacing w:after="0"/>
        <w:rPr>
          <w:sz w:val="18"/>
          <w:szCs w:val="18"/>
        </w:rPr>
      </w:pPr>
    </w:p>
    <w:p w14:paraId="4F6B151E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lab val HHBorrowWhy HHBorrowWhy_label</w:t>
      </w:r>
    </w:p>
    <w:p w14:paraId="5A15FA69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lab val HHBorrowWhy_1M HHBorrowWhy_label</w:t>
      </w:r>
    </w:p>
    <w:p w14:paraId="1834782C" w14:textId="77777777" w:rsidR="00960CE7" w:rsidRPr="00B34430" w:rsidRDefault="00960CE7" w:rsidP="00960CE7">
      <w:pPr>
        <w:spacing w:after="0"/>
        <w:rPr>
          <w:sz w:val="18"/>
          <w:szCs w:val="18"/>
        </w:rPr>
      </w:pPr>
    </w:p>
    <w:p w14:paraId="2FF2E449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tab HHBorrowWhy</w:t>
      </w:r>
    </w:p>
    <w:p w14:paraId="2E294F23" w14:textId="731554FC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tab HHBorrowWhy_1M</w:t>
      </w:r>
    </w:p>
    <w:p w14:paraId="51B7B2E8" w14:textId="77777777" w:rsidR="00FC13A1" w:rsidRPr="00B34430" w:rsidRDefault="00FC13A1" w:rsidP="00FC13A1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lastRenderedPageBreak/>
        <w:t>*----------------------------------------------------------------------------------------------------------------------------------</w:t>
      </w:r>
      <w:r>
        <w:rPr>
          <w:sz w:val="18"/>
          <w:szCs w:val="18"/>
        </w:rPr>
        <w:t>------------------------------</w:t>
      </w:r>
      <w:r w:rsidRPr="00B34430">
        <w:rPr>
          <w:sz w:val="18"/>
          <w:szCs w:val="18"/>
        </w:rPr>
        <w:t>*</w:t>
      </w:r>
    </w:p>
    <w:p w14:paraId="4CDC1138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*</w:t>
      </w:r>
      <w:r w:rsidRPr="00FC13A1">
        <w:rPr>
          <w:color w:val="4472C4" w:themeColor="accent1"/>
          <w:sz w:val="18"/>
          <w:szCs w:val="18"/>
        </w:rPr>
        <w:t>The estimated time for repayment (in months) can be used as an indicator of over-indebtedness</w:t>
      </w:r>
    </w:p>
    <w:p w14:paraId="318D6079" w14:textId="630AB7C5" w:rsidR="00960CE7" w:rsidRPr="00B34430" w:rsidRDefault="00FC13A1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*----------------------------------------------------------------------------------------------------------------------------------</w:t>
      </w:r>
      <w:r>
        <w:rPr>
          <w:sz w:val="18"/>
          <w:szCs w:val="18"/>
        </w:rPr>
        <w:t>------------------------------</w:t>
      </w:r>
      <w:r w:rsidRPr="00B34430">
        <w:rPr>
          <w:sz w:val="18"/>
          <w:szCs w:val="18"/>
        </w:rPr>
        <w:t>*</w:t>
      </w:r>
    </w:p>
    <w:p w14:paraId="17BAC53F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*</w:t>
      </w:r>
      <w:r w:rsidRPr="00FC13A1">
        <w:rPr>
          <w:color w:val="808080" w:themeColor="background1" w:themeShade="80"/>
          <w:sz w:val="18"/>
          <w:szCs w:val="18"/>
        </w:rPr>
        <w:t>Label variable</w:t>
      </w:r>
      <w:r w:rsidRPr="00B34430">
        <w:rPr>
          <w:sz w:val="18"/>
          <w:szCs w:val="18"/>
        </w:rPr>
        <w:t xml:space="preserve"> </w:t>
      </w:r>
    </w:p>
    <w:p w14:paraId="732DB9B5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lab var HHDebtPaidWhen "How many months will you need to be able to repay the debts?"</w:t>
      </w:r>
    </w:p>
    <w:p w14:paraId="3C3A3AF5" w14:textId="77777777" w:rsidR="00960CE7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 xml:space="preserve">tabstat HHDebtPaidWhen, </w:t>
      </w:r>
      <w:proofErr w:type="gramStart"/>
      <w:r w:rsidRPr="00B34430">
        <w:rPr>
          <w:sz w:val="18"/>
          <w:szCs w:val="18"/>
        </w:rPr>
        <w:t>stats(</w:t>
      </w:r>
      <w:proofErr w:type="gramEnd"/>
      <w:r w:rsidRPr="00B34430">
        <w:rPr>
          <w:sz w:val="18"/>
          <w:szCs w:val="18"/>
        </w:rPr>
        <w:t>mean median)</w:t>
      </w:r>
    </w:p>
    <w:p w14:paraId="5E8D6335" w14:textId="20F4998E" w:rsidR="00DE5810" w:rsidRPr="00B34430" w:rsidRDefault="00960CE7" w:rsidP="00960CE7">
      <w:pPr>
        <w:spacing w:after="0"/>
        <w:rPr>
          <w:sz w:val="18"/>
          <w:szCs w:val="18"/>
        </w:rPr>
      </w:pPr>
      <w:r w:rsidRPr="00B34430">
        <w:rPr>
          <w:sz w:val="18"/>
          <w:szCs w:val="18"/>
        </w:rPr>
        <w:t>histogram HHDebtPaidWhen</w:t>
      </w:r>
    </w:p>
    <w:sectPr w:rsidR="00DE5810" w:rsidRPr="00B34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E7"/>
    <w:rsid w:val="00196B48"/>
    <w:rsid w:val="005446FE"/>
    <w:rsid w:val="008C290C"/>
    <w:rsid w:val="00960CE7"/>
    <w:rsid w:val="00A93BE9"/>
    <w:rsid w:val="00B34430"/>
    <w:rsid w:val="00C216EC"/>
    <w:rsid w:val="00E322D6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98D60"/>
  <w15:chartTrackingRefBased/>
  <w15:docId w15:val="{631043AC-3B02-49E8-959F-F48E10C9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VIBERTI</dc:creator>
  <cp:keywords/>
  <dc:description/>
  <cp:lastModifiedBy>Francesca VIBERTI</cp:lastModifiedBy>
  <cp:revision>9</cp:revision>
  <dcterms:created xsi:type="dcterms:W3CDTF">2021-11-25T16:43:00Z</dcterms:created>
  <dcterms:modified xsi:type="dcterms:W3CDTF">2021-11-25T16:49:00Z</dcterms:modified>
</cp:coreProperties>
</file>