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3" w:type="dxa"/>
        <w:tblInd w:w="-436" w:type="dxa"/>
        <w:tblLook w:val="0000" w:firstRow="0" w:lastRow="0" w:firstColumn="0" w:lastColumn="0" w:noHBand="0" w:noVBand="0"/>
      </w:tblPr>
      <w:tblGrid>
        <w:gridCol w:w="445"/>
        <w:gridCol w:w="4517"/>
        <w:gridCol w:w="769"/>
        <w:gridCol w:w="2197"/>
        <w:gridCol w:w="1985"/>
      </w:tblGrid>
      <w:tr w:rsidR="00656CC0" w:rsidRPr="0091414E" w14:paraId="4D5BC8E2" w14:textId="77777777" w:rsidTr="007013F3">
        <w:trPr>
          <w:trHeight w:val="274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68D7F5D" w14:textId="7804115C" w:rsidR="00656CC0" w:rsidRPr="00EE53F2" w:rsidRDefault="00656CC0" w:rsidP="0010033C">
            <w:pP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  <w:r w:rsidRPr="00EE53F2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Example of a livelihood-based coping strategies module for </w:t>
            </w:r>
            <w:r w:rsidR="00400E75" w:rsidRPr="00DB5811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essential</w:t>
            </w:r>
            <w:r w:rsidR="00400E75" w:rsidRPr="00EE53F2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12090D" w:rsidRPr="00EE53F2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needs</w:t>
            </w:r>
            <w:r w:rsidRPr="00EE53F2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(generic context)</w:t>
            </w:r>
          </w:p>
        </w:tc>
      </w:tr>
      <w:tr w:rsidR="007F0E84" w:rsidRPr="0091414E" w14:paraId="64684B9D" w14:textId="77777777" w:rsidTr="000423FB">
        <w:trPr>
          <w:trHeight w:val="545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DDECF3D" w14:textId="67ACB24D" w:rsidR="007F0E84" w:rsidRPr="0091414E" w:rsidRDefault="00164B96" w:rsidP="00FC077B">
            <w:pPr>
              <w:rPr>
                <w:rFonts w:ascii="Open Sans" w:eastAsia="Times New Roman" w:hAnsi="Open Sans" w:cs="Open Sans"/>
                <w:b/>
                <w:bCs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b/>
                <w:iCs/>
                <w:sz w:val="16"/>
                <w:szCs w:val="16"/>
              </w:rPr>
              <w:t>During the past 30 days, did anyone in your household have to engage in any of the following activities due to a lack of resources to access essential needs (e.g., food, shelter, education, health services, etc.)?</w:t>
            </w:r>
          </w:p>
        </w:tc>
      </w:tr>
      <w:tr w:rsidR="007F0E84" w:rsidRPr="0091414E" w14:paraId="6B6B8BE7" w14:textId="77777777" w:rsidTr="00584311">
        <w:trPr>
          <w:trHeight w:val="1320"/>
        </w:trPr>
        <w:tc>
          <w:tcPr>
            <w:tcW w:w="49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C06D4D" w14:textId="45E797C4" w:rsidR="007F0E84" w:rsidRPr="0091414E" w:rsidRDefault="00BB3085" w:rsidP="00BB3085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</w:rPr>
              <w:t>Strategy</w:t>
            </w:r>
          </w:p>
        </w:tc>
        <w:tc>
          <w:tcPr>
            <w:tcW w:w="29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EEA9A0" w14:textId="77777777" w:rsidR="0040589A" w:rsidRPr="0091414E" w:rsidRDefault="0040589A" w:rsidP="0040589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sz w:val="16"/>
                <w:szCs w:val="16"/>
              </w:rPr>
              <w:t>10 = No, because we did not need to</w:t>
            </w:r>
          </w:p>
          <w:p w14:paraId="70EE27E1" w14:textId="79D06204" w:rsidR="0040589A" w:rsidRPr="0091414E" w:rsidRDefault="0040589A" w:rsidP="0040589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sz w:val="16"/>
                <w:szCs w:val="16"/>
              </w:rPr>
              <w:t>20 = No</w:t>
            </w:r>
            <w:r w:rsidR="00FD4FE5" w:rsidRPr="0091414E">
              <w:rPr>
                <w:rFonts w:ascii="Open Sans" w:eastAsia="Times New Roman" w:hAnsi="Open Sans" w:cs="Open Sans"/>
                <w:sz w:val="16"/>
                <w:szCs w:val="16"/>
              </w:rPr>
              <w:t>,</w:t>
            </w:r>
            <w:r w:rsidRPr="0091414E">
              <w:rPr>
                <w:rFonts w:ascii="Open Sans" w:eastAsia="Times New Roman" w:hAnsi="Open Sans" w:cs="Open Sans"/>
                <w:sz w:val="16"/>
                <w:szCs w:val="16"/>
              </w:rPr>
              <w:t xml:space="preserve"> because we already sold those assets or have engaged in this activity within the last 12 months</w:t>
            </w:r>
            <w:r w:rsidR="00FD4FE5" w:rsidRPr="0091414E">
              <w:rPr>
                <w:rFonts w:ascii="Open Sans" w:eastAsia="Times New Roman" w:hAnsi="Open Sans" w:cs="Open Sans"/>
                <w:sz w:val="16"/>
                <w:szCs w:val="16"/>
              </w:rPr>
              <w:t>,</w:t>
            </w:r>
            <w:r w:rsidRPr="0091414E">
              <w:rPr>
                <w:rFonts w:ascii="Open Sans" w:eastAsia="Times New Roman" w:hAnsi="Open Sans" w:cs="Open Sans"/>
                <w:sz w:val="16"/>
                <w:szCs w:val="16"/>
              </w:rPr>
              <w:t xml:space="preserve"> and cannot continue to do it</w:t>
            </w:r>
          </w:p>
          <w:p w14:paraId="7B7CCAE3" w14:textId="77777777" w:rsidR="0040589A" w:rsidRPr="0091414E" w:rsidRDefault="0040589A" w:rsidP="0040589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sz w:val="16"/>
                <w:szCs w:val="16"/>
              </w:rPr>
              <w:t>30 = Yes</w:t>
            </w:r>
          </w:p>
          <w:p w14:paraId="542DFA43" w14:textId="7D8052E2" w:rsidR="007F0E84" w:rsidRPr="0091414E" w:rsidRDefault="0040589A" w:rsidP="0040589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sz w:val="16"/>
                <w:szCs w:val="16"/>
              </w:rPr>
              <w:t>9999 = Not applicable (don’t have access to this strategy)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E73B3B8" w14:textId="77777777" w:rsidR="007F0E84" w:rsidRPr="0091414E" w:rsidRDefault="007F0E84" w:rsidP="003A3F60">
            <w:pPr>
              <w:rPr>
                <w:rFonts w:ascii="Open Sans" w:eastAsia="Times New Roman" w:hAnsi="Open Sans" w:cs="Open Sans"/>
                <w:sz w:val="16"/>
                <w:szCs w:val="16"/>
                <w:rtl/>
                <w:lang w:bidi="ar-YE"/>
              </w:rPr>
            </w:pPr>
            <w:r w:rsidRPr="0091414E">
              <w:rPr>
                <w:rFonts w:ascii="Open Sans" w:eastAsia="Times New Roman" w:hAnsi="Open Sans" w:cs="Open Sans"/>
                <w:sz w:val="16"/>
                <w:szCs w:val="16"/>
              </w:rPr>
              <w:t>Indicative severity of the strategy</w:t>
            </w:r>
          </w:p>
          <w:p w14:paraId="57C25D5A" w14:textId="77777777" w:rsidR="007F0E84" w:rsidRPr="0091414E" w:rsidRDefault="007F0E84" w:rsidP="003A3F60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</w:p>
          <w:p w14:paraId="02E6CDA3" w14:textId="568438C9" w:rsidR="007F0E84" w:rsidRPr="0091414E" w:rsidRDefault="007F0E84" w:rsidP="003A3F60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(Country office to attribute the relevant severity, the following is just an example)</w:t>
            </w:r>
          </w:p>
        </w:tc>
      </w:tr>
      <w:tr w:rsidR="007F0E84" w:rsidRPr="0091414E" w14:paraId="09456ACD" w14:textId="77777777" w:rsidTr="00584311">
        <w:trPr>
          <w:trHeight w:val="190"/>
        </w:trPr>
        <w:tc>
          <w:tcPr>
            <w:tcW w:w="4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7D08A131" w14:textId="6047B1E6" w:rsidR="007F0E84" w:rsidRPr="0091414E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  <w:r w:rsidRPr="0091414E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45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9A5CC" w14:textId="2926B4DF" w:rsidR="007F0E84" w:rsidRPr="0091414E" w:rsidRDefault="007F0E84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Sold household assets/goods</w:t>
            </w:r>
            <w:r w:rsidRPr="0091414E">
              <w:rPr>
                <w:rFonts w:ascii="Open Sans" w:eastAsia="Times New Roman" w:hAnsi="Open Sans" w:cs="Open Sans"/>
                <w:color w:val="000000" w:themeColor="text1"/>
                <w:sz w:val="16"/>
                <w:szCs w:val="16"/>
              </w:rPr>
              <w:t xml:space="preserve"> (radio, furniture, television, jewellery etc.) </w:t>
            </w:r>
            <w:r w:rsidR="004360FC" w:rsidRPr="0091414E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due to a lack of resources to access essential needs</w:t>
            </w:r>
          </w:p>
        </w:tc>
        <w:tc>
          <w:tcPr>
            <w:tcW w:w="296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3BD5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166211C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7F0E84" w:rsidRPr="0091414E" w14:paraId="4FD998E2" w14:textId="77777777" w:rsidTr="00584311">
        <w:trPr>
          <w:trHeight w:val="19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D7DF7A2" w14:textId="7659F8F9" w:rsidR="007F0E84" w:rsidRPr="0091414E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FCEF" w14:textId="47936016" w:rsidR="007F0E84" w:rsidRPr="0091414E" w:rsidRDefault="001C6251" w:rsidP="00D579A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Spent savings due to a lack of resources to access essential needs.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3B16" w14:textId="38CF03D2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  <w:highlight w:val="yellow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11981CC" w14:textId="3C70D924" w:rsidR="007F0E84" w:rsidRPr="0091414E" w:rsidRDefault="007F0E84" w:rsidP="003A3F60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  <w:highlight w:val="yellow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7F0E84" w:rsidRPr="0091414E" w14:paraId="1A8A62C8" w14:textId="77777777" w:rsidTr="00584311">
        <w:trPr>
          <w:trHeight w:val="19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67E5A6A8" w14:textId="74B1625D" w:rsidR="007F0E84" w:rsidRPr="0091414E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AF855" w14:textId="7BDA1078" w:rsidR="007F0E84" w:rsidRPr="0091414E" w:rsidRDefault="001C6251" w:rsidP="00293985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Borrow money due to a lack of resources to access essential needs.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B3BD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1ED31DA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7F0E84" w:rsidRPr="0091414E" w14:paraId="7894C1E9" w14:textId="77777777" w:rsidTr="00584311">
        <w:trPr>
          <w:trHeight w:val="19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7830C62" w14:textId="54177801" w:rsidR="007F0E84" w:rsidRPr="0091414E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C58B7" w14:textId="5881650E" w:rsidR="007F0E84" w:rsidRPr="0091414E" w:rsidRDefault="00517B71" w:rsidP="003A3F60">
            <w:pPr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Sold, shared, or exchanged in-kind assistance </w:t>
            </w:r>
            <w:r w:rsidRPr="0091414E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(e.g. food rations or non-food items)</w:t>
            </w: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 due to lack of resources to access essential needs.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37F3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E434C73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7F0E84" w:rsidRPr="0091414E" w14:paraId="3F836DB4" w14:textId="77777777" w:rsidTr="00584311">
        <w:trPr>
          <w:trHeight w:val="19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F2D2BA9" w14:textId="23639FB2" w:rsidR="007F0E84" w:rsidRPr="0091414E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F51C" w14:textId="441428C1" w:rsidR="007F0E84" w:rsidRPr="0091414E" w:rsidRDefault="007C1E22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Sold productive assets or means of transport </w:t>
            </w:r>
            <w:r w:rsidRPr="0091414E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(sewing machine, wheelbarrow, bicycle, car, etc.)</w:t>
            </w: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 due to lack of resources to access essential needs.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41EA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AC6288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7F0E84" w:rsidRPr="0091414E" w14:paraId="1204E594" w14:textId="77777777" w:rsidTr="00584311">
        <w:trPr>
          <w:trHeight w:val="167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B7EA3F8" w14:textId="3FF247A1" w:rsidR="007F0E84" w:rsidRPr="0091414E" w:rsidRDefault="007F0E84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465DD" w14:textId="4A5AC510" w:rsidR="007F0E84" w:rsidRPr="0091414E" w:rsidRDefault="00887BD3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Reduced expenses on essential health </w:t>
            </w:r>
            <w:r w:rsidRPr="0091414E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(including medicines)</w:t>
            </w:r>
            <w:r w:rsidRPr="0091414E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 due to lack of resources to access essential needs.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901A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68ED7D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7F0E84" w:rsidRPr="0091414E" w14:paraId="1E8E93FC" w14:textId="77777777" w:rsidTr="00584311">
        <w:trPr>
          <w:trHeight w:val="18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92E4489" w14:textId="4CB2CEC5" w:rsidR="007F0E84" w:rsidRPr="0091414E" w:rsidRDefault="007F0E84" w:rsidP="003A3F60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7.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2472" w14:textId="21019959" w:rsidR="007F0E84" w:rsidRPr="0091414E" w:rsidRDefault="00514938" w:rsidP="003A3F60">
            <w:pPr>
              <w:rPr>
                <w:rFonts w:ascii="Open Sans" w:hAnsi="Open Sans" w:cs="Open Sans"/>
                <w:sz w:val="16"/>
                <w:szCs w:val="16"/>
                <w:lang w:eastAsia="en-GB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Withdrew children from school </w:t>
            </w:r>
            <w:r w:rsidRPr="0091414E">
              <w:rPr>
                <w:rFonts w:ascii="Open Sans" w:hAnsi="Open Sans" w:cs="Open Sans"/>
                <w:sz w:val="16"/>
                <w:szCs w:val="16"/>
                <w:lang w:eastAsia="en-GB"/>
              </w:rPr>
              <w:t>(compulsory education)</w:t>
            </w: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 due to lack of resources to access essential needs.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26C5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09B28FC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7F0E84" w:rsidRPr="0091414E" w14:paraId="1911247A" w14:textId="77777777" w:rsidTr="00584311">
        <w:trPr>
          <w:trHeight w:val="180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0384121" w14:textId="02B328E5" w:rsidR="007F0E84" w:rsidRPr="0091414E" w:rsidRDefault="007F0E84" w:rsidP="003A3F60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8.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E2AB" w14:textId="42330D47" w:rsidR="007F0E84" w:rsidRPr="0091414E" w:rsidRDefault="00514938" w:rsidP="003A3F60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Mortgaged/Sold ​house that the household was permanently living in or land due to lack of resources to access essential needs.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95D5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77BF2CF" w14:textId="7777777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7F0E84" w:rsidRPr="0091414E" w14:paraId="796ED327" w14:textId="77777777" w:rsidTr="00584311">
        <w:trPr>
          <w:trHeight w:val="326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2449FDE" w14:textId="2E349E0D" w:rsidR="007F0E84" w:rsidRPr="0091414E" w:rsidRDefault="007F0E84" w:rsidP="003A3F60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9.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1CC2" w14:textId="71D6125F" w:rsidR="007F0E84" w:rsidRPr="0091414E" w:rsidRDefault="0030498F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Begged </w:t>
            </w:r>
            <w:r w:rsidRPr="0091414E">
              <w:rPr>
                <w:rFonts w:ascii="Open Sans" w:hAnsi="Open Sans" w:cs="Open Sans"/>
                <w:sz w:val="16"/>
                <w:szCs w:val="16"/>
                <w:lang w:eastAsia="en-GB"/>
              </w:rPr>
              <w:t>(asked strangers on the streets for money, food, or other goods)</w:t>
            </w: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 and/or scavenged due to lack of resources to access essential needs.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2068" w14:textId="03802217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4D1F21" w14:textId="0D92F0AA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7F0E84" w:rsidRPr="0091414E" w14:paraId="59A79C70" w14:textId="77777777" w:rsidTr="00584311">
        <w:trPr>
          <w:trHeight w:val="326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3656018C" w14:textId="33A02FCB" w:rsidR="007F0E84" w:rsidRPr="0091414E" w:rsidRDefault="007F0E84" w:rsidP="003A3F60">
            <w:pPr>
              <w:rPr>
                <w:rFonts w:ascii="Open Sans" w:hAnsi="Open Sans" w:cs="Open Sans"/>
                <w:b/>
                <w:bCs/>
                <w:sz w:val="16"/>
                <w:szCs w:val="16"/>
                <w:rtl/>
                <w:lang w:eastAsia="en-GB" w:bidi="ar-YE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10.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7B8D" w14:textId="630BEF86" w:rsidR="007F0E84" w:rsidRPr="0091414E" w:rsidRDefault="00BC278A" w:rsidP="003A3F60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Engaged in socially degrading, high-risk, exploitive jobs, or life-threatening jobs or income-generating activities </w:t>
            </w:r>
            <w:r w:rsidRPr="0091414E">
              <w:rPr>
                <w:rFonts w:ascii="Open Sans" w:hAnsi="Open Sans" w:cs="Open Sans"/>
                <w:sz w:val="16"/>
                <w:szCs w:val="16"/>
                <w:lang w:eastAsia="en-GB"/>
              </w:rPr>
              <w:t>(e.g., smuggling, theft, joining armed groups, prostitution)</w:t>
            </w: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 due to lack of resources to access essential needs.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97C7" w14:textId="1BFEC6BB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03A990B" w14:textId="535E4441" w:rsidR="007F0E84" w:rsidRPr="0091414E" w:rsidRDefault="007F0E84" w:rsidP="003A3F6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0B3A70" w:rsidRPr="0091414E" w14:paraId="10D94FBC" w14:textId="77777777" w:rsidTr="000423FB">
        <w:trPr>
          <w:trHeight w:val="326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3598F2A2" w14:textId="49F58188" w:rsidR="000B3A70" w:rsidRPr="0091414E" w:rsidRDefault="00C455C9" w:rsidP="000B3A70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11</w:t>
            </w:r>
            <w:r w:rsidR="00492FA3"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0962" w14:textId="3A5CC3EC" w:rsidR="000B3A70" w:rsidRPr="0091414E" w:rsidRDefault="000B3A70" w:rsidP="000B3A70">
            <w:pPr>
              <w:rPr>
                <w:rFonts w:ascii="Open Sans" w:hAnsi="Open Sans" w:cs="Open Sans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What are the main reasons - i.e. to access which essential needs - that you or other members in your household adopted these coping strategies?</w:t>
            </w:r>
            <w:r w:rsidRPr="0091414E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br/>
            </w:r>
            <w:r w:rsidRPr="0091414E">
              <w:rPr>
                <w:rFonts w:ascii="Open Sans" w:hAnsi="Open Sans" w:cs="Open Sans"/>
                <w:i/>
                <w:iCs/>
                <w:sz w:val="16"/>
                <w:szCs w:val="16"/>
                <w:lang w:eastAsia="en-GB"/>
              </w:rPr>
              <w:t>Note to enumerator: do not list the below as options to the respondent. Instead, mark all those that apply based on the answer provided.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69297E1" w14:textId="128DC650" w:rsidR="000B3A70" w:rsidRPr="0091414E" w:rsidRDefault="005D1ED8" w:rsidP="000B3A70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</w:tr>
      <w:tr w:rsidR="000B3A70" w:rsidRPr="0091414E" w14:paraId="603223C7" w14:textId="77777777" w:rsidTr="000423FB">
        <w:trPr>
          <w:trHeight w:val="326"/>
        </w:trPr>
        <w:tc>
          <w:tcPr>
            <w:tcW w:w="44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DCF64A6" w14:textId="12506E4F" w:rsidR="000B3A70" w:rsidRPr="0091414E" w:rsidRDefault="000B3A70" w:rsidP="000B3A70">
            <w:pPr>
              <w:rPr>
                <w:rFonts w:ascii="Open Sans" w:hAnsi="Open Sans" w:cs="Open Sans"/>
                <w:b/>
                <w:bCs/>
                <w:sz w:val="16"/>
                <w:szCs w:val="16"/>
                <w:rtl/>
                <w:lang w:eastAsia="en-GB" w:bidi="ar-YE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D2AD" w14:textId="77777777" w:rsidR="000B3A70" w:rsidRPr="0091414E" w:rsidRDefault="000B3A70" w:rsidP="000B3A7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149297B" w14:textId="77777777" w:rsidR="005D1ED8" w:rsidRPr="0091414E" w:rsidRDefault="005D1ED8" w:rsidP="005D1ED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bookmarkStart w:id="0" w:name="_Hlk87440951"/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>1 To buy food </w:t>
            </w:r>
          </w:p>
          <w:p w14:paraId="2EC93E28" w14:textId="77777777" w:rsidR="005D1ED8" w:rsidRPr="0091414E" w:rsidRDefault="005D1ED8" w:rsidP="005D1ED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>2 To pay for rent </w:t>
            </w:r>
          </w:p>
          <w:p w14:paraId="796262A3" w14:textId="17F8A5DF" w:rsidR="005D1ED8" w:rsidRPr="0091414E" w:rsidRDefault="005D1ED8" w:rsidP="005D1ED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3 To pay </w:t>
            </w:r>
            <w:r w:rsidR="00CB3432"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for </w:t>
            </w: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>school</w:t>
            </w:r>
            <w:r w:rsidR="00CB3432"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584311">
              <w:rPr>
                <w:rFonts w:ascii="Open Sans" w:hAnsi="Open Sans" w:cs="Open Sans"/>
                <w:sz w:val="16"/>
                <w:szCs w:val="16"/>
                <w:lang w:val="en-US"/>
              </w:rPr>
              <w:t>or</w:t>
            </w: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education costs </w:t>
            </w:r>
          </w:p>
          <w:p w14:paraId="4E6F0CD0" w14:textId="77777777" w:rsidR="005D1ED8" w:rsidRPr="0091414E" w:rsidRDefault="005D1ED8" w:rsidP="005D1ED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>4 To cover health expenses </w:t>
            </w:r>
          </w:p>
          <w:p w14:paraId="154B5C4F" w14:textId="77777777" w:rsidR="005D1ED8" w:rsidRPr="0091414E" w:rsidRDefault="005D1ED8" w:rsidP="005D1ED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>5 To buy non-food items (clothes, small furniture...) </w:t>
            </w:r>
          </w:p>
          <w:p w14:paraId="072106E3" w14:textId="77777777" w:rsidR="005D1ED8" w:rsidRPr="0091414E" w:rsidRDefault="005D1ED8" w:rsidP="005D1ED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>6 To access water/sanitation facilities  </w:t>
            </w:r>
          </w:p>
          <w:p w14:paraId="1911F12F" w14:textId="77777777" w:rsidR="005D1ED8" w:rsidRPr="0091414E" w:rsidRDefault="005D1ED8" w:rsidP="005D1ED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>7 To access essential dwelling services (electricity, energy, waste disposal…) </w:t>
            </w:r>
          </w:p>
          <w:p w14:paraId="605E4CD2" w14:textId="77777777" w:rsidR="005D1ED8" w:rsidRPr="0091414E" w:rsidRDefault="005D1ED8" w:rsidP="005D1ED8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>8 To pay for existing debts </w:t>
            </w:r>
          </w:p>
          <w:p w14:paraId="12ABB457" w14:textId="1CB60FB3" w:rsidR="000B3A70" w:rsidRPr="0091414E" w:rsidRDefault="005D1ED8" w:rsidP="000423FB">
            <w:pPr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91414E">
              <w:rPr>
                <w:rFonts w:ascii="Open Sans" w:hAnsi="Open Sans" w:cs="Open Sans"/>
                <w:sz w:val="16"/>
                <w:szCs w:val="16"/>
                <w:lang w:val="en-US"/>
              </w:rPr>
              <w:t>999 Other specify  </w:t>
            </w:r>
            <w:r w:rsidRPr="0091414E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</w:t>
            </w:r>
            <w:bookmarkEnd w:id="0"/>
          </w:p>
        </w:tc>
      </w:tr>
    </w:tbl>
    <w:p w14:paraId="74B2A970" w14:textId="68C5BD82" w:rsidR="0091414E" w:rsidRPr="0091414E" w:rsidRDefault="0091414E" w:rsidP="0091414E">
      <w:pPr>
        <w:rPr>
          <w:rFonts w:ascii="Open Sans" w:hAnsi="Open Sans" w:cs="Open Sans"/>
          <w:sz w:val="16"/>
          <w:szCs w:val="16"/>
          <w:lang w:val="en-US"/>
        </w:rPr>
      </w:pPr>
      <w:r w:rsidRPr="0091414E">
        <w:rPr>
          <w:rFonts w:ascii="Open Sans" w:hAnsi="Open Sans" w:cs="Open Sans"/>
          <w:sz w:val="16"/>
          <w:szCs w:val="16"/>
          <w:lang w:val="en-US"/>
        </w:rPr>
        <w:t xml:space="preserve">Please refer to the LCS-EN </w:t>
      </w:r>
      <w:hyperlink r:id="rId8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guidance note and list of strategies</w:t>
        </w:r>
      </w:hyperlink>
      <w:r w:rsidRPr="0091414E">
        <w:rPr>
          <w:rFonts w:ascii="Open Sans" w:hAnsi="Open Sans" w:cs="Open Sans"/>
          <w:sz w:val="16"/>
          <w:szCs w:val="16"/>
          <w:lang w:val="en-US"/>
        </w:rPr>
        <w:t xml:space="preserve"> for additional livelihood coping strategies</w:t>
      </w:r>
      <w:r>
        <w:rPr>
          <w:rFonts w:ascii="Open Sans" w:hAnsi="Open Sans" w:cs="Open Sans"/>
          <w:sz w:val="16"/>
          <w:szCs w:val="16"/>
          <w:lang w:val="en-US"/>
        </w:rPr>
        <w:t>,</w:t>
      </w:r>
      <w:r w:rsidRPr="0091414E">
        <w:rPr>
          <w:rFonts w:ascii="Open Sans" w:hAnsi="Open Sans" w:cs="Open Sans"/>
          <w:sz w:val="16"/>
          <w:szCs w:val="16"/>
          <w:lang w:val="en-US"/>
        </w:rPr>
        <w:t xml:space="preserve"> as well as the </w:t>
      </w:r>
      <w:hyperlink r:id="rId9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WFP Survey Designer</w:t>
        </w:r>
      </w:hyperlink>
      <w:r w:rsidRPr="0091414E">
        <w:rPr>
          <w:rFonts w:ascii="Open Sans" w:hAnsi="Open Sans" w:cs="Open Sans"/>
          <w:sz w:val="16"/>
          <w:szCs w:val="16"/>
          <w:u w:val="single"/>
          <w:lang w:val="en-US"/>
        </w:rPr>
        <w:t>.</w:t>
      </w:r>
    </w:p>
    <w:p w14:paraId="7AE22969" w14:textId="77777777" w:rsidR="001F282F" w:rsidRPr="0091414E" w:rsidRDefault="001F282F">
      <w:pPr>
        <w:rPr>
          <w:rFonts w:ascii="Open Sans" w:hAnsi="Open Sans" w:cs="Open Sans"/>
          <w:sz w:val="16"/>
          <w:szCs w:val="16"/>
          <w:lang w:val="en-US"/>
        </w:rPr>
      </w:pPr>
    </w:p>
    <w:sectPr w:rsidR="001F282F" w:rsidRPr="0091414E" w:rsidSect="0091414E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676"/>
    <w:multiLevelType w:val="hybridMultilevel"/>
    <w:tmpl w:val="F66A00CC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62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yMDcxNTMxsjA3NDdW0lEKTi0uzszPAykwrgUAB5CpdiwAAAA="/>
  </w:docVars>
  <w:rsids>
    <w:rsidRoot w:val="00B8639E"/>
    <w:rsid w:val="00033274"/>
    <w:rsid w:val="000423FB"/>
    <w:rsid w:val="000B3A70"/>
    <w:rsid w:val="000B45C0"/>
    <w:rsid w:val="000F4659"/>
    <w:rsid w:val="0010033C"/>
    <w:rsid w:val="00107D07"/>
    <w:rsid w:val="0011694B"/>
    <w:rsid w:val="0012090D"/>
    <w:rsid w:val="001432E7"/>
    <w:rsid w:val="00143958"/>
    <w:rsid w:val="00164B96"/>
    <w:rsid w:val="00185B03"/>
    <w:rsid w:val="00191A4A"/>
    <w:rsid w:val="001C6251"/>
    <w:rsid w:val="001F282F"/>
    <w:rsid w:val="00205DAB"/>
    <w:rsid w:val="00293985"/>
    <w:rsid w:val="002B5269"/>
    <w:rsid w:val="002F6FA3"/>
    <w:rsid w:val="0030498F"/>
    <w:rsid w:val="00397249"/>
    <w:rsid w:val="003A3F60"/>
    <w:rsid w:val="003B6A7D"/>
    <w:rsid w:val="003C58EF"/>
    <w:rsid w:val="00400E75"/>
    <w:rsid w:val="0040589A"/>
    <w:rsid w:val="004360FC"/>
    <w:rsid w:val="00446B1D"/>
    <w:rsid w:val="0049063E"/>
    <w:rsid w:val="00492FA3"/>
    <w:rsid w:val="004B6726"/>
    <w:rsid w:val="004C2530"/>
    <w:rsid w:val="004E2126"/>
    <w:rsid w:val="004E6EEB"/>
    <w:rsid w:val="00514938"/>
    <w:rsid w:val="00517B71"/>
    <w:rsid w:val="00573862"/>
    <w:rsid w:val="00584311"/>
    <w:rsid w:val="005A66D1"/>
    <w:rsid w:val="005D1ED8"/>
    <w:rsid w:val="005D21E5"/>
    <w:rsid w:val="0063145B"/>
    <w:rsid w:val="00655AD3"/>
    <w:rsid w:val="00656CC0"/>
    <w:rsid w:val="006927FE"/>
    <w:rsid w:val="006A4D04"/>
    <w:rsid w:val="006B5538"/>
    <w:rsid w:val="006C67B7"/>
    <w:rsid w:val="006C7DFA"/>
    <w:rsid w:val="006D0672"/>
    <w:rsid w:val="006E4B59"/>
    <w:rsid w:val="006F2B7E"/>
    <w:rsid w:val="007013F3"/>
    <w:rsid w:val="007722F8"/>
    <w:rsid w:val="00783883"/>
    <w:rsid w:val="007876F0"/>
    <w:rsid w:val="007C1E22"/>
    <w:rsid w:val="007E5275"/>
    <w:rsid w:val="007F0E84"/>
    <w:rsid w:val="00847F7D"/>
    <w:rsid w:val="00856D49"/>
    <w:rsid w:val="00857368"/>
    <w:rsid w:val="00887BD3"/>
    <w:rsid w:val="008C3B7A"/>
    <w:rsid w:val="008F2BB1"/>
    <w:rsid w:val="00901C5A"/>
    <w:rsid w:val="00902955"/>
    <w:rsid w:val="0091414E"/>
    <w:rsid w:val="00923174"/>
    <w:rsid w:val="00932675"/>
    <w:rsid w:val="0093344D"/>
    <w:rsid w:val="009B0F4F"/>
    <w:rsid w:val="009B6A9D"/>
    <w:rsid w:val="00A1002C"/>
    <w:rsid w:val="00AA7719"/>
    <w:rsid w:val="00AB5894"/>
    <w:rsid w:val="00B10B72"/>
    <w:rsid w:val="00B84419"/>
    <w:rsid w:val="00B8639E"/>
    <w:rsid w:val="00BB3085"/>
    <w:rsid w:val="00BC278A"/>
    <w:rsid w:val="00C22841"/>
    <w:rsid w:val="00C25CFB"/>
    <w:rsid w:val="00C455C9"/>
    <w:rsid w:val="00C710BA"/>
    <w:rsid w:val="00C7262E"/>
    <w:rsid w:val="00CB3432"/>
    <w:rsid w:val="00CB6575"/>
    <w:rsid w:val="00D31737"/>
    <w:rsid w:val="00D579AB"/>
    <w:rsid w:val="00DB40E0"/>
    <w:rsid w:val="00DB5811"/>
    <w:rsid w:val="00DD73C1"/>
    <w:rsid w:val="00DE774C"/>
    <w:rsid w:val="00E06136"/>
    <w:rsid w:val="00E3270C"/>
    <w:rsid w:val="00EA4AE3"/>
    <w:rsid w:val="00EE53F2"/>
    <w:rsid w:val="00EE63EF"/>
    <w:rsid w:val="00F86471"/>
    <w:rsid w:val="00FA766E"/>
    <w:rsid w:val="00FB54E3"/>
    <w:rsid w:val="00FC077B"/>
    <w:rsid w:val="00FC21FF"/>
    <w:rsid w:val="00FD4FE5"/>
    <w:rsid w:val="00FF5E19"/>
    <w:rsid w:val="03051AFF"/>
    <w:rsid w:val="1BB7DD29"/>
    <w:rsid w:val="213BB5F3"/>
    <w:rsid w:val="216B9439"/>
    <w:rsid w:val="3129F8DC"/>
    <w:rsid w:val="3F82DB60"/>
    <w:rsid w:val="46A176BB"/>
    <w:rsid w:val="4BB302DC"/>
    <w:rsid w:val="54B674CA"/>
    <w:rsid w:val="5CD20CE5"/>
    <w:rsid w:val="64B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DC557"/>
  <w15:chartTrackingRefBased/>
  <w15:docId w15:val="{946A55FA-B508-4E40-A787-9D4EE01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2F"/>
    <w:pPr>
      <w:spacing w:after="0" w:line="240" w:lineRule="auto"/>
    </w:pPr>
    <w:rPr>
      <w:rFonts w:ascii="Verdana" w:eastAsia="Calibri" w:hAnsi="Verdana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82F"/>
    <w:pPr>
      <w:spacing w:after="200"/>
    </w:pPr>
    <w:rPr>
      <w:rFonts w:asciiTheme="minorHAnsi" w:eastAsia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82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82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F282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275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7E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BA"/>
    <w:rPr>
      <w:rFonts w:ascii="Segoe UI" w:eastAsia="Calibr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05DA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46B1D"/>
  </w:style>
  <w:style w:type="character" w:customStyle="1" w:styleId="eop">
    <w:name w:val="eop"/>
    <w:basedOn w:val="DefaultParagraphFont"/>
    <w:rsid w:val="0049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vam.wfp.org/data-analysis/quantitative/essential-needs/livelihood-coping-strategies-essential-nee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rveydesigner.vam.wfp.or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3F1A94F-286D-4555-9528-AE909794DE61}">
    <t:Anchor>
      <t:Comment id="2041517785"/>
    </t:Anchor>
    <t:History>
      <t:Event id="{DC7AAC3C-3C92-41DD-8D29-30EC5F71A5BF}" time="2021-08-03T14:13:29.812Z">
        <t:Attribution userId="S::mohamed.salem@wfp.org::13f12703-f1ce-4b8b-924c-fe401988a08b" userProvider="AD" userName="Mohamed SALEM"/>
        <t:Anchor>
          <t:Comment id="2041517785"/>
        </t:Anchor>
        <t:Create/>
      </t:Event>
      <t:Event id="{B39504E3-0DF1-4045-ABF9-DB8ABCF533B3}" time="2021-08-03T14:13:29.812Z">
        <t:Attribution userId="S::mohamed.salem@wfp.org::13f12703-f1ce-4b8b-924c-fe401988a08b" userProvider="AD" userName="Mohamed SALEM"/>
        <t:Anchor>
          <t:Comment id="2041517785"/>
        </t:Anchor>
        <t:Assign userId="S::lena.hohfeld@wfp.org::42ec1902-f3dc-4b1f-9027-73527d927344" userProvider="AD" userName="Lena HOHFELD"/>
      </t:Event>
      <t:Event id="{14306B03-AEB6-427D-853E-9FF2375701A6}" time="2021-08-03T14:13:29.812Z">
        <t:Attribution userId="S::mohamed.salem@wfp.org::13f12703-f1ce-4b8b-924c-fe401988a08b" userProvider="AD" userName="Mohamed SALEM"/>
        <t:Anchor>
          <t:Comment id="2041517785"/>
        </t:Anchor>
        <t:SetTitle title="@Isra WISHAH I think it is good as it is, does this match with ENA guidance, let's consult with @Lena HOHFELD to have identical modules in ENA guidance and her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56dcf-74b5-4e0f-b2ab-e17546be8a80">
      <Terms xmlns="http://schemas.microsoft.com/office/infopath/2007/PartnerControls"/>
    </lcf76f155ced4ddcb4097134ff3c332f>
    <TaxCatchAll xmlns="3940b711-dc1d-4235-b0a5-48d487f0d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6" ma:contentTypeDescription="Create a new document." ma:contentTypeScope="" ma:versionID="8476d45adca52faade56f8b9256ce3bd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74104236010912e7b4a328208123c8b0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c2faf-511a-483c-a677-1ab92e51de83}" ma:internalName="TaxCatchAll" ma:showField="CatchAllData" ma:web="3940b711-dc1d-4235-b0a5-48d487f0d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8F640-A992-48CC-B56C-73A016254E70}">
  <ds:schemaRefs>
    <ds:schemaRef ds:uri="http://schemas.microsoft.com/office/2006/metadata/properties"/>
    <ds:schemaRef ds:uri="http://schemas.microsoft.com/office/infopath/2007/PartnerControls"/>
    <ds:schemaRef ds:uri="49256dcf-74b5-4e0f-b2ab-e17546be8a80"/>
    <ds:schemaRef ds:uri="3940b711-dc1d-4235-b0a5-48d487f0d3b9"/>
  </ds:schemaRefs>
</ds:datastoreItem>
</file>

<file path=customXml/itemProps2.xml><?xml version="1.0" encoding="utf-8"?>
<ds:datastoreItem xmlns:ds="http://schemas.openxmlformats.org/officeDocument/2006/customXml" ds:itemID="{EED5CCF4-B444-42FD-B488-1CC5A40E1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9BDEB-F7AA-4BC7-9BA4-C4AAD5331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483</Words>
  <Characters>2602</Characters>
  <Application>Microsoft Office Word</Application>
  <DocSecurity>0</DocSecurity>
  <Lines>113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Odai SALEH</cp:lastModifiedBy>
  <cp:revision>39</cp:revision>
  <dcterms:created xsi:type="dcterms:W3CDTF">2025-08-22T09:55:00Z</dcterms:created>
  <dcterms:modified xsi:type="dcterms:W3CDTF">2025-09-15T09:42:00Z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MediaServiceImageTags">
    <vt:lpwstr/>
  </property>
  <property fmtid="{D5CDD505-2E9C-101B-9397-08002B2CF9AE}" pid="4" name="GrammarlyDocumentId">
    <vt:lpwstr>82a57698-c76b-4eae-8b9c-724adf4f22bd</vt:lpwstr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2025-08-22T09:17:55Z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dc18d315-4d76-4dd4-9c5b-c2e4ae8206e4</vt:lpwstr>
  </property>
  <property fmtid="{D5CDD505-2E9C-101B-9397-08002B2CF9AE}" pid="11" name="MSIP_Label_2a3a108f-898d-4589-9ebc-7ee3b46df9b8_ContentBits">
    <vt:lpwstr>0</vt:lpwstr>
  </property>
  <property fmtid="{D5CDD505-2E9C-101B-9397-08002B2CF9AE}" pid="12" name="MSIP_Label_2a3a108f-898d-4589-9ebc-7ee3b46df9b8_Tag">
    <vt:lpwstr>10, 3, 0, 1</vt:lpwstr>
  </property>
</Properties>
</file>